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64F" w:rsidRPr="007F164F" w:rsidRDefault="007F164F" w:rsidP="007F164F">
      <w:pPr>
        <w:shd w:val="clear" w:color="auto" w:fill="FFFFFF"/>
        <w:spacing w:after="0" w:line="375" w:lineRule="atLeast"/>
        <w:jc w:val="both"/>
        <w:outlineLvl w:val="0"/>
        <w:rPr>
          <w:rFonts w:ascii="Arial CE" w:eastAsia="Times New Roman" w:hAnsi="Arial CE" w:cs="Arial CE"/>
          <w:color w:val="333333"/>
          <w:kern w:val="36"/>
          <w:sz w:val="41"/>
          <w:szCs w:val="41"/>
          <w:lang w:eastAsia="cs-CZ"/>
        </w:rPr>
      </w:pPr>
      <w:r w:rsidRPr="007F164F">
        <w:rPr>
          <w:rFonts w:ascii="Arial CE" w:eastAsia="Times New Roman" w:hAnsi="Arial CE" w:cs="Arial CE"/>
          <w:color w:val="333333"/>
          <w:kern w:val="36"/>
          <w:sz w:val="41"/>
          <w:szCs w:val="41"/>
          <w:lang w:eastAsia="cs-CZ"/>
        </w:rPr>
        <w:t>Evidence pálení</w:t>
      </w:r>
    </w:p>
    <w:p w:rsidR="007F164F" w:rsidRPr="007F164F" w:rsidRDefault="007F164F" w:rsidP="007F164F">
      <w:pPr>
        <w:shd w:val="clear" w:color="auto" w:fill="FFFFFF"/>
        <w:spacing w:after="0" w:line="240" w:lineRule="auto"/>
        <w:jc w:val="both"/>
        <w:outlineLvl w:val="2"/>
        <w:rPr>
          <w:rFonts w:ascii="Arial CE" w:eastAsia="Times New Roman" w:hAnsi="Arial CE" w:cs="Arial CE"/>
          <w:b/>
          <w:bCs/>
          <w:color w:val="333333"/>
          <w:sz w:val="29"/>
          <w:szCs w:val="29"/>
          <w:lang w:eastAsia="cs-CZ"/>
        </w:rPr>
      </w:pPr>
      <w:r w:rsidRPr="007F164F">
        <w:rPr>
          <w:rFonts w:ascii="Arial CE" w:eastAsia="Times New Roman" w:hAnsi="Arial CE" w:cs="Arial CE"/>
          <w:b/>
          <w:bCs/>
          <w:color w:val="333333"/>
          <w:sz w:val="29"/>
          <w:szCs w:val="29"/>
          <w:lang w:eastAsia="cs-CZ"/>
        </w:rPr>
        <w:t>Po kliknutí na následující odkaz </w:t>
      </w:r>
      <w:hyperlink r:id="rId4" w:history="1">
        <w:r w:rsidRPr="007F164F">
          <w:rPr>
            <w:rFonts w:ascii="Arial CE" w:eastAsia="Times New Roman" w:hAnsi="Arial CE" w:cs="Arial CE"/>
            <w:b/>
            <w:bCs/>
            <w:color w:val="C86635"/>
            <w:sz w:val="29"/>
            <w:szCs w:val="29"/>
            <w:u w:val="single"/>
            <w:lang w:eastAsia="cs-CZ"/>
          </w:rPr>
          <w:t>paleni.izscr.cz</w:t>
        </w:r>
      </w:hyperlink>
      <w:r w:rsidRPr="007F164F">
        <w:rPr>
          <w:rFonts w:ascii="Arial CE" w:eastAsia="Times New Roman" w:hAnsi="Arial CE" w:cs="Arial CE"/>
          <w:b/>
          <w:bCs/>
          <w:color w:val="333333"/>
          <w:sz w:val="29"/>
          <w:szCs w:val="29"/>
          <w:lang w:eastAsia="cs-CZ"/>
        </w:rPr>
        <w:t> budete přesměrováni na stránky, kde můžete zadat pálení. Informace o Vámi ohlášeném pálení budou automaticky přenášeny na operační středisko HZS Zlínského kraje, které tímto bere Vaši ohlášku na vědomí. Pro správnou funkčnost aplikace použijte prosím prohlížeč </w:t>
      </w:r>
      <w:r w:rsidRPr="007F164F">
        <w:rPr>
          <w:rFonts w:ascii="Arial CE" w:eastAsia="Times New Roman" w:hAnsi="Arial CE" w:cs="Arial CE"/>
          <w:b/>
          <w:bCs/>
          <w:color w:val="C74200"/>
          <w:sz w:val="29"/>
          <w:szCs w:val="29"/>
          <w:lang w:eastAsia="cs-CZ"/>
        </w:rPr>
        <w:t xml:space="preserve">Internet Explorer nebo </w:t>
      </w:r>
      <w:proofErr w:type="spellStart"/>
      <w:r w:rsidRPr="007F164F">
        <w:rPr>
          <w:rFonts w:ascii="Arial CE" w:eastAsia="Times New Roman" w:hAnsi="Arial CE" w:cs="Arial CE"/>
          <w:b/>
          <w:bCs/>
          <w:color w:val="C74200"/>
          <w:sz w:val="29"/>
          <w:szCs w:val="29"/>
          <w:lang w:eastAsia="cs-CZ"/>
        </w:rPr>
        <w:t>Mozillu</w:t>
      </w:r>
      <w:proofErr w:type="spellEnd"/>
      <w:r w:rsidRPr="007F164F">
        <w:rPr>
          <w:rFonts w:ascii="Arial CE" w:eastAsia="Times New Roman" w:hAnsi="Arial CE" w:cs="Arial CE"/>
          <w:b/>
          <w:bCs/>
          <w:color w:val="C74200"/>
          <w:sz w:val="29"/>
          <w:szCs w:val="29"/>
          <w:lang w:eastAsia="cs-CZ"/>
        </w:rPr>
        <w:t xml:space="preserve"> </w:t>
      </w:r>
      <w:proofErr w:type="spellStart"/>
      <w:r w:rsidRPr="007F164F">
        <w:rPr>
          <w:rFonts w:ascii="Arial CE" w:eastAsia="Times New Roman" w:hAnsi="Arial CE" w:cs="Arial CE"/>
          <w:b/>
          <w:bCs/>
          <w:color w:val="C74200"/>
          <w:sz w:val="29"/>
          <w:szCs w:val="29"/>
          <w:lang w:eastAsia="cs-CZ"/>
        </w:rPr>
        <w:t>Firefox</w:t>
      </w:r>
      <w:proofErr w:type="spellEnd"/>
      <w:r w:rsidRPr="007F164F">
        <w:rPr>
          <w:rFonts w:ascii="Arial CE" w:eastAsia="Times New Roman" w:hAnsi="Arial CE" w:cs="Arial CE"/>
          <w:b/>
          <w:bCs/>
          <w:color w:val="333333"/>
          <w:sz w:val="29"/>
          <w:szCs w:val="29"/>
          <w:lang w:eastAsia="cs-CZ"/>
        </w:rPr>
        <w:t>.</w:t>
      </w:r>
    </w:p>
    <w:p w:rsidR="007F164F" w:rsidRPr="007F164F" w:rsidRDefault="007F164F" w:rsidP="007F164F">
      <w:pPr>
        <w:shd w:val="clear" w:color="auto" w:fill="FFFFFF"/>
        <w:spacing w:after="264" w:line="240" w:lineRule="auto"/>
        <w:jc w:val="both"/>
        <w:outlineLvl w:val="2"/>
        <w:rPr>
          <w:rFonts w:ascii="Arial CE" w:eastAsia="Times New Roman" w:hAnsi="Arial CE" w:cs="Arial CE"/>
          <w:b/>
          <w:bCs/>
          <w:color w:val="333333"/>
          <w:sz w:val="29"/>
          <w:szCs w:val="29"/>
          <w:lang w:eastAsia="cs-CZ"/>
        </w:rPr>
      </w:pPr>
      <w:r w:rsidRPr="007F164F">
        <w:rPr>
          <w:rFonts w:ascii="Arial CE" w:eastAsia="Times New Roman" w:hAnsi="Arial CE" w:cs="Arial CE"/>
          <w:b/>
          <w:bCs/>
          <w:color w:val="333333"/>
          <w:sz w:val="29"/>
          <w:szCs w:val="29"/>
          <w:lang w:eastAsia="cs-CZ"/>
        </w:rPr>
        <w:t>Nahlášením pálení nedochází k jeho schválení, je pouze evidováno Operačním a informačním střediskem Hasičského záchranného sboru Zlínského kraje. Evidence slouží jen pro možnost ověření místa pálení s možným nahlášením požáru.</w:t>
      </w:r>
    </w:p>
    <w:p w:rsidR="007F164F" w:rsidRPr="007F164F" w:rsidRDefault="007F164F" w:rsidP="007F164F">
      <w:pPr>
        <w:shd w:val="clear" w:color="auto" w:fill="FFFFFF"/>
        <w:spacing w:after="0" w:line="240" w:lineRule="auto"/>
        <w:jc w:val="both"/>
        <w:outlineLvl w:val="2"/>
        <w:rPr>
          <w:rFonts w:ascii="Arial CE" w:eastAsia="Times New Roman" w:hAnsi="Arial CE" w:cs="Arial CE"/>
          <w:b/>
          <w:bCs/>
          <w:color w:val="333333"/>
          <w:sz w:val="29"/>
          <w:szCs w:val="29"/>
          <w:lang w:eastAsia="cs-CZ"/>
        </w:rPr>
      </w:pPr>
      <w:r w:rsidRPr="007F164F">
        <w:rPr>
          <w:rFonts w:ascii="Arial CE" w:eastAsia="Times New Roman" w:hAnsi="Arial CE" w:cs="Arial CE"/>
          <w:b/>
          <w:bCs/>
          <w:color w:val="333333"/>
          <w:sz w:val="29"/>
          <w:szCs w:val="29"/>
          <w:lang w:eastAsia="cs-CZ"/>
        </w:rPr>
        <w:t>Právní předpis povoluje na otevřených ohništích spalovat </w:t>
      </w:r>
      <w:r w:rsidRPr="007F164F">
        <w:rPr>
          <w:rFonts w:ascii="Arial CE" w:eastAsia="Times New Roman" w:hAnsi="Arial CE" w:cs="Arial CE"/>
          <w:b/>
          <w:bCs/>
          <w:color w:val="C74200"/>
          <w:sz w:val="29"/>
          <w:szCs w:val="29"/>
          <w:lang w:eastAsia="cs-CZ"/>
        </w:rPr>
        <w:t>pouze suchý rostlinný materiál </w:t>
      </w:r>
      <w:r w:rsidRPr="007F164F">
        <w:rPr>
          <w:rFonts w:ascii="Arial CE" w:eastAsia="Times New Roman" w:hAnsi="Arial CE" w:cs="Arial CE"/>
          <w:b/>
          <w:bCs/>
          <w:color w:val="333333"/>
          <w:sz w:val="29"/>
          <w:szCs w:val="29"/>
          <w:lang w:eastAsia="cs-CZ"/>
        </w:rPr>
        <w:t>(</w:t>
      </w:r>
      <w:hyperlink r:id="rId5" w:tooltip="Spalování hořlavých látek na volném prostranství. Evidence pálení." w:history="1">
        <w:r w:rsidRPr="007F164F">
          <w:rPr>
            <w:rFonts w:ascii="Arial CE" w:eastAsia="Times New Roman" w:hAnsi="Arial CE" w:cs="Arial CE"/>
            <w:b/>
            <w:bCs/>
            <w:color w:val="C86635"/>
            <w:sz w:val="29"/>
            <w:szCs w:val="29"/>
            <w:u w:val="single"/>
            <w:lang w:eastAsia="cs-CZ"/>
          </w:rPr>
          <w:t>více se dočtete zde</w:t>
        </w:r>
      </w:hyperlink>
      <w:r w:rsidRPr="007F164F">
        <w:rPr>
          <w:rFonts w:ascii="Arial CE" w:eastAsia="Times New Roman" w:hAnsi="Arial CE" w:cs="Arial CE"/>
          <w:b/>
          <w:bCs/>
          <w:color w:val="333333"/>
          <w:sz w:val="29"/>
          <w:szCs w:val="29"/>
          <w:lang w:eastAsia="cs-CZ"/>
        </w:rPr>
        <w:t>).</w:t>
      </w:r>
    </w:p>
    <w:p w:rsidR="007F164F" w:rsidRPr="007F164F" w:rsidRDefault="007F164F" w:rsidP="007F164F">
      <w:pPr>
        <w:shd w:val="clear" w:color="auto" w:fill="FFFFFF"/>
        <w:spacing w:after="0" w:line="240" w:lineRule="auto"/>
        <w:jc w:val="both"/>
        <w:outlineLvl w:val="2"/>
        <w:rPr>
          <w:rFonts w:ascii="Arial CE" w:eastAsia="Times New Roman" w:hAnsi="Arial CE" w:cs="Arial CE"/>
          <w:b/>
          <w:bCs/>
          <w:color w:val="333333"/>
          <w:sz w:val="29"/>
          <w:szCs w:val="29"/>
          <w:lang w:eastAsia="cs-CZ"/>
        </w:rPr>
      </w:pPr>
      <w:r w:rsidRPr="007F164F">
        <w:rPr>
          <w:rFonts w:ascii="Arial CE" w:eastAsia="Times New Roman" w:hAnsi="Arial CE" w:cs="Arial CE"/>
          <w:b/>
          <w:bCs/>
          <w:color w:val="333333"/>
          <w:sz w:val="29"/>
          <w:szCs w:val="29"/>
          <w:lang w:eastAsia="cs-CZ"/>
        </w:rPr>
        <w:t>V případě, že nemáte možnost zadat pálení výše uvedeným způsobem, můžete jako náhradní způsob volat telefonní číslo </w:t>
      </w:r>
      <w:r w:rsidRPr="007F164F">
        <w:rPr>
          <w:rFonts w:ascii="Arial CE" w:eastAsia="Times New Roman" w:hAnsi="Arial CE" w:cs="Arial CE"/>
          <w:b/>
          <w:bCs/>
          <w:color w:val="C74200"/>
          <w:sz w:val="29"/>
          <w:szCs w:val="29"/>
          <w:lang w:eastAsia="cs-CZ"/>
        </w:rPr>
        <w:t>950 670 222</w:t>
      </w:r>
      <w:r w:rsidRPr="007F164F">
        <w:rPr>
          <w:rFonts w:ascii="Arial CE" w:eastAsia="Times New Roman" w:hAnsi="Arial CE" w:cs="Arial CE"/>
          <w:b/>
          <w:bCs/>
          <w:color w:val="333333"/>
          <w:sz w:val="29"/>
          <w:szCs w:val="29"/>
          <w:lang w:eastAsia="cs-CZ"/>
        </w:rPr>
        <w:t>.</w:t>
      </w:r>
    </w:p>
    <w:p w:rsidR="007F164F" w:rsidRPr="007F164F" w:rsidRDefault="007F164F" w:rsidP="007F164F">
      <w:pPr>
        <w:shd w:val="clear" w:color="auto" w:fill="FFFFFF"/>
        <w:spacing w:after="264" w:line="240" w:lineRule="auto"/>
        <w:jc w:val="both"/>
        <w:outlineLvl w:val="2"/>
        <w:rPr>
          <w:rFonts w:ascii="Arial CE" w:eastAsia="Times New Roman" w:hAnsi="Arial CE" w:cs="Arial CE"/>
          <w:b/>
          <w:bCs/>
          <w:color w:val="333333"/>
          <w:sz w:val="29"/>
          <w:szCs w:val="29"/>
          <w:lang w:eastAsia="cs-CZ"/>
        </w:rPr>
      </w:pPr>
      <w:r w:rsidRPr="007F164F">
        <w:rPr>
          <w:rFonts w:ascii="Arial CE" w:eastAsia="Times New Roman" w:hAnsi="Arial CE" w:cs="Arial CE"/>
          <w:b/>
          <w:bCs/>
          <w:color w:val="333333"/>
          <w:sz w:val="29"/>
          <w:szCs w:val="29"/>
          <w:lang w:eastAsia="cs-CZ"/>
        </w:rPr>
        <w:t xml:space="preserve">Pokud pálíte opakovaně, máte možnost prostřednictvím registrovaného účtu jednoduše zadávat více pálení v různých Vámi spravovaných </w:t>
      </w:r>
      <w:proofErr w:type="gramStart"/>
      <w:r w:rsidRPr="007F164F">
        <w:rPr>
          <w:rFonts w:ascii="Arial CE" w:eastAsia="Times New Roman" w:hAnsi="Arial CE" w:cs="Arial CE"/>
          <w:b/>
          <w:bCs/>
          <w:color w:val="333333"/>
          <w:sz w:val="29"/>
          <w:szCs w:val="29"/>
          <w:lang w:eastAsia="cs-CZ"/>
        </w:rPr>
        <w:t>lokalitách</w:t>
      </w:r>
      <w:proofErr w:type="gramEnd"/>
      <w:r w:rsidRPr="007F164F">
        <w:rPr>
          <w:rFonts w:ascii="Arial CE" w:eastAsia="Times New Roman" w:hAnsi="Arial CE" w:cs="Arial CE"/>
          <w:b/>
          <w:bCs/>
          <w:color w:val="333333"/>
          <w:sz w:val="29"/>
          <w:szCs w:val="29"/>
          <w:lang w:eastAsia="cs-CZ"/>
        </w:rPr>
        <w:t xml:space="preserve"> a přitom o nich mít kompletní přehled. Potřebné kontaktní údaje, při opakovaném pálení, jsou již vyplněny z registračních údajů. Zde také můžete upravovat již zadaná pálení.</w:t>
      </w:r>
    </w:p>
    <w:p w:rsidR="007F164F" w:rsidRPr="007F164F" w:rsidRDefault="007F164F" w:rsidP="007F164F">
      <w:pPr>
        <w:shd w:val="clear" w:color="auto" w:fill="FFFFFF"/>
        <w:spacing w:after="0" w:line="240" w:lineRule="auto"/>
        <w:jc w:val="both"/>
        <w:outlineLvl w:val="2"/>
        <w:rPr>
          <w:rFonts w:ascii="Arial CE" w:eastAsia="Times New Roman" w:hAnsi="Arial CE" w:cs="Arial CE"/>
          <w:b/>
          <w:bCs/>
          <w:color w:val="333333"/>
          <w:sz w:val="29"/>
          <w:szCs w:val="29"/>
          <w:lang w:eastAsia="cs-CZ"/>
        </w:rPr>
      </w:pPr>
      <w:r w:rsidRPr="007F164F">
        <w:rPr>
          <w:rFonts w:ascii="Arial CE" w:eastAsia="Times New Roman" w:hAnsi="Arial CE" w:cs="Arial CE"/>
          <w:b/>
          <w:bCs/>
          <w:color w:val="C74200"/>
          <w:sz w:val="29"/>
          <w:szCs w:val="29"/>
          <w:lang w:eastAsia="cs-CZ"/>
        </w:rPr>
        <w:t>Pokud dojde k jakýmkoliv změnám ve Vámi ohlášeném pálení, informujte telefonicky krajské operační a informační středisko HZS ZLK na telefonu 950 670 222.</w:t>
      </w:r>
    </w:p>
    <w:p w:rsidR="007F164F" w:rsidRDefault="007F164F">
      <w:bookmarkStart w:id="0" w:name="_GoBack"/>
      <w:bookmarkEnd w:id="0"/>
    </w:p>
    <w:sectPr w:rsidR="007F1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4F"/>
    <w:rsid w:val="007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EAE99-70F9-4C5A-8C4B-149DCFEA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F1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F16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164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F164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F16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zscr.cz/clanek/spalovani-horlavych-latek-na-volnem-prostranstvi-evidence-paleni-413754.aspx" TargetMode="External"/><Relationship Id="rId4" Type="http://schemas.openxmlformats.org/officeDocument/2006/relationships/hyperlink" Target="https://paleni.izscr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1</cp:revision>
  <dcterms:created xsi:type="dcterms:W3CDTF">2018-08-08T13:24:00Z</dcterms:created>
  <dcterms:modified xsi:type="dcterms:W3CDTF">2018-08-08T13:24:00Z</dcterms:modified>
</cp:coreProperties>
</file>